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9" w:rsidRDefault="00D438A1" w:rsidP="00D438A1">
      <w:pPr>
        <w:tabs>
          <w:tab w:val="left" w:pos="56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Parkstr. 48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1183005" cy="93281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0719" w:rsidRPr="00D438A1" w:rsidRDefault="00D438A1" w:rsidP="00D438A1">
      <w:pPr>
        <w:tabs>
          <w:tab w:val="left" w:pos="5670"/>
        </w:tabs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 w:rsidRPr="00D438A1">
        <w:rPr>
          <w:rFonts w:ascii="Calibri" w:eastAsia="Calibri" w:hAnsi="Calibri" w:cs="Calibri"/>
          <w:lang w:val="en-US"/>
        </w:rPr>
        <w:t>58675 Hemer</w:t>
      </w:r>
    </w:p>
    <w:p w:rsidR="003A0719" w:rsidRPr="00D438A1" w:rsidRDefault="00D438A1" w:rsidP="00D438A1">
      <w:pPr>
        <w:tabs>
          <w:tab w:val="left" w:pos="5670"/>
        </w:tabs>
        <w:rPr>
          <w:rFonts w:ascii="Calibri" w:eastAsia="Calibri" w:hAnsi="Calibri" w:cs="Calibri"/>
          <w:lang w:val="en-US"/>
        </w:rPr>
      </w:pPr>
      <w:r w:rsidRPr="00D438A1">
        <w:rPr>
          <w:rFonts w:ascii="Calibri" w:eastAsia="Calibri" w:hAnsi="Calibri" w:cs="Calibri"/>
          <w:lang w:val="en-US"/>
        </w:rPr>
        <w:tab/>
        <w:t>Tel.: 02372 / 501371</w:t>
      </w:r>
    </w:p>
    <w:p w:rsidR="003A0719" w:rsidRPr="00D438A1" w:rsidRDefault="00D438A1" w:rsidP="00D438A1">
      <w:pPr>
        <w:tabs>
          <w:tab w:val="left" w:pos="5670"/>
        </w:tabs>
        <w:rPr>
          <w:rFonts w:ascii="Calibri" w:eastAsia="Calibri" w:hAnsi="Calibri" w:cs="Calibri"/>
          <w:lang w:val="en-US"/>
        </w:rPr>
      </w:pPr>
      <w:r w:rsidRPr="00D438A1">
        <w:rPr>
          <w:rFonts w:ascii="Calibri" w:eastAsia="Calibri" w:hAnsi="Calibri" w:cs="Calibri"/>
          <w:lang w:val="en-US"/>
        </w:rPr>
        <w:tab/>
        <w:t>Fax: 02372 / 501460</w:t>
      </w:r>
    </w:p>
    <w:p w:rsidR="003A0719" w:rsidRPr="00D438A1" w:rsidRDefault="00D438A1" w:rsidP="00D438A1">
      <w:pPr>
        <w:tabs>
          <w:tab w:val="left" w:pos="5670"/>
        </w:tabs>
        <w:rPr>
          <w:rFonts w:ascii="Calibri" w:eastAsia="Calibri" w:hAnsi="Calibri" w:cs="Calibri"/>
          <w:lang w:val="en-US"/>
        </w:rPr>
      </w:pPr>
      <w:r w:rsidRPr="00D438A1">
        <w:rPr>
          <w:rFonts w:ascii="Calibri" w:eastAsia="Calibri" w:hAnsi="Calibri" w:cs="Calibri"/>
          <w:lang w:val="en-US"/>
        </w:rPr>
        <w:tab/>
      </w:r>
      <w:bookmarkStart w:id="0" w:name="_GoBack"/>
      <w:bookmarkEnd w:id="0"/>
      <w:r>
        <w:fldChar w:fldCharType="begin"/>
      </w:r>
      <w:r w:rsidRPr="00D438A1">
        <w:rPr>
          <w:lang w:val="en-US"/>
        </w:rPr>
        <w:instrText xml:space="preserve"> HYPERLINK "mailto:email@gehemer.de" \h </w:instrText>
      </w:r>
      <w:r>
        <w:fldChar w:fldCharType="separate"/>
      </w:r>
      <w:r w:rsidRPr="00D438A1">
        <w:rPr>
          <w:rFonts w:ascii="Calibri" w:eastAsia="Calibri" w:hAnsi="Calibri" w:cs="Calibri"/>
          <w:color w:val="000080"/>
          <w:u w:val="single"/>
          <w:lang w:val="en-US"/>
        </w:rPr>
        <w:t>email@gehemer.de</w:t>
      </w:r>
      <w:r>
        <w:rPr>
          <w:rFonts w:ascii="Calibri" w:eastAsia="Calibri" w:hAnsi="Calibri" w:cs="Calibri"/>
          <w:color w:val="000080"/>
          <w:u w:val="single"/>
        </w:rPr>
        <w:fldChar w:fldCharType="end"/>
      </w:r>
    </w:p>
    <w:p w:rsidR="003A0719" w:rsidRPr="00D438A1" w:rsidRDefault="003A0719">
      <w:pPr>
        <w:tabs>
          <w:tab w:val="left" w:pos="7370"/>
        </w:tabs>
        <w:rPr>
          <w:rFonts w:ascii="Calibri" w:eastAsia="Calibri" w:hAnsi="Calibri" w:cs="Calibri"/>
          <w:lang w:val="en-US"/>
        </w:rPr>
      </w:pPr>
    </w:p>
    <w:p w:rsidR="003A0719" w:rsidRDefault="00D438A1">
      <w:pPr>
        <w:tabs>
          <w:tab w:val="left" w:pos="7370"/>
        </w:tabs>
        <w:spacing w:before="283" w:after="28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Vertrag über die Tätigkeit in einem Betriebspraktikum</w:t>
      </w:r>
    </w:p>
    <w:p w:rsidR="003A0719" w:rsidRDefault="00D438A1">
      <w:pPr>
        <w:tabs>
          <w:tab w:val="left" w:pos="7370"/>
        </w:tabs>
        <w:spacing w:before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Zwischen dem Praktikumsbetrieb</w:t>
      </w:r>
    </w:p>
    <w:p w:rsidR="003A0719" w:rsidRDefault="003A0719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</w:p>
    <w:p w:rsidR="003A0719" w:rsidRDefault="003A0719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</w:p>
    <w:p w:rsidR="003A0719" w:rsidRDefault="003A0719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</w:p>
    <w:p w:rsidR="003A0719" w:rsidRDefault="00D438A1">
      <w:pPr>
        <w:tabs>
          <w:tab w:val="left" w:pos="7370"/>
        </w:tabs>
        <w:spacing w:before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 der Schülerin / dem Schüler</w:t>
      </w:r>
    </w:p>
    <w:p w:rsidR="003A0719" w:rsidRDefault="003A0719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</w:p>
    <w:p w:rsidR="003A0719" w:rsidRDefault="003A0719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</w:p>
    <w:p w:rsidR="003A0719" w:rsidRDefault="003A0719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</w:p>
    <w:p w:rsidR="003A0719" w:rsidRDefault="00D438A1">
      <w:pPr>
        <w:tabs>
          <w:tab w:val="left" w:pos="7370"/>
        </w:tabs>
        <w:spacing w:before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 der</w:t>
      </w:r>
    </w:p>
    <w:p w:rsidR="003A0719" w:rsidRDefault="00D438A1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Europaschule Hemer</w:t>
      </w:r>
    </w:p>
    <w:p w:rsidR="003A0719" w:rsidRDefault="00D438A1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Parkstraße 48</w:t>
      </w:r>
    </w:p>
    <w:p w:rsidR="003A0719" w:rsidRDefault="00D438A1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58675 Hemer</w:t>
      </w:r>
    </w:p>
    <w:p w:rsidR="003A0719" w:rsidRDefault="003A0719">
      <w:pPr>
        <w:tabs>
          <w:tab w:val="left" w:pos="7370"/>
        </w:tabs>
        <w:spacing w:before="57"/>
        <w:ind w:left="567"/>
        <w:rPr>
          <w:rFonts w:ascii="Calibri" w:eastAsia="Calibri" w:hAnsi="Calibri" w:cs="Calibri"/>
        </w:rPr>
      </w:pPr>
    </w:p>
    <w:p w:rsidR="003A0719" w:rsidRDefault="00D438A1">
      <w:pPr>
        <w:tabs>
          <w:tab w:val="left" w:pos="7370"/>
        </w:tabs>
        <w:spacing w:before="57" w:after="113"/>
        <w:ind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wird folgender Vertrag über ein Betriebspraktikum geschlossen:</w:t>
      </w:r>
    </w:p>
    <w:p w:rsidR="003A0719" w:rsidRDefault="00D438A1">
      <w:pPr>
        <w:tabs>
          <w:tab w:val="left" w:pos="7370"/>
        </w:tabs>
        <w:spacing w:after="1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Individuelle Förderung durch ein Praktikum</w:t>
      </w:r>
    </w:p>
    <w:p w:rsidR="003A0719" w:rsidRDefault="00D438A1">
      <w:pPr>
        <w:spacing w:after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Das Betriebspraktikum soll dazu dienen, der Schülerin / dem Schüler einen umfassenden Einblick in das entsprechende Berufsfeld zu ermöglichen. Durch die kontinuierliche Mitarbeit im Betrieb sollen grundlegende berufspraktische Kenntnisse vermittelt werden.</w:t>
      </w:r>
      <w:r>
        <w:rPr>
          <w:rFonts w:ascii="Calibri" w:eastAsia="Calibri" w:hAnsi="Calibri" w:cs="Calibri"/>
        </w:rPr>
        <w:t xml:space="preserve"> Darüber hinaus soll durch das Praktikum die Motivation für schulisches Lernen gefördert werden, in dem mögliche berufliche Perspektiven von der Schülerin / dem Schüler erfahren werden. Während des Praktikumszeitraums findet Unterricht in dieser besonderen</w:t>
      </w:r>
      <w:r>
        <w:rPr>
          <w:rFonts w:ascii="Calibri" w:eastAsia="Calibri" w:hAnsi="Calibri" w:cs="Calibri"/>
        </w:rPr>
        <w:t xml:space="preserve"> Form der individuellen Förderung statt.</w:t>
      </w:r>
    </w:p>
    <w:p w:rsidR="003A0719" w:rsidRDefault="00D438A1">
      <w:pPr>
        <w:spacing w:after="1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Begleitung des Praktikums</w:t>
      </w:r>
    </w:p>
    <w:p w:rsidR="003A0719" w:rsidRDefault="00D438A1">
      <w:pPr>
        <w:spacing w:after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Schülerin / der Schüler wird während des Praktikums durch Mitarbeiter/innen des Betriebes angeleitet und betreut. Die Schule begleitet das Praktikum durch regelmäßige Besuche vor Ort</w:t>
      </w:r>
      <w:r>
        <w:rPr>
          <w:rFonts w:ascii="Calibri" w:eastAsia="Calibri" w:hAnsi="Calibri" w:cs="Calibri"/>
        </w:rPr>
        <w:t xml:space="preserve"> und führt mit der Schülerin / dem Schüler sowie den verantwortlichen Mitarbeiter/innen Auswertungsgespräche. Durch einen Rückmeldebogen wird durch den Betrieb die Mitarbeit der Schülerin / des Schülers beurteilt. Die Schule </w:t>
      </w:r>
      <w:r>
        <w:rPr>
          <w:rFonts w:ascii="Calibri" w:eastAsia="Calibri" w:hAnsi="Calibri" w:cs="Calibri"/>
        </w:rPr>
        <w:t>informiert darüber hinaus die E</w:t>
      </w:r>
      <w:r>
        <w:rPr>
          <w:rFonts w:ascii="Calibri" w:eastAsia="Calibri" w:hAnsi="Calibri" w:cs="Calibri"/>
        </w:rPr>
        <w:t>ltern über den Verlauf des Praktikums.</w:t>
      </w:r>
    </w:p>
    <w:p w:rsidR="003A0719" w:rsidRDefault="00D438A1">
      <w:pPr>
        <w:tabs>
          <w:tab w:val="left" w:pos="7370"/>
        </w:tabs>
        <w:spacing w:after="1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Versicherungsschutz</w:t>
      </w:r>
    </w:p>
    <w:p w:rsidR="003A0719" w:rsidRDefault="00D438A1">
      <w:pPr>
        <w:spacing w:after="113"/>
      </w:pPr>
      <w:r>
        <w:rPr>
          <w:rFonts w:ascii="Calibri" w:eastAsia="Calibri" w:hAnsi="Calibri" w:cs="Calibri"/>
        </w:rPr>
        <w:t xml:space="preserve">Der Versicherungsschutz für die Schülerin / den Schüler ist während des Praktikums über die </w:t>
      </w:r>
      <w:r>
        <w:rPr>
          <w:rFonts w:ascii="Calibri" w:eastAsia="Calibri" w:hAnsi="Calibri" w:cs="Calibri"/>
        </w:rPr>
        <w:t>Unfallversicherung des Schulträgers gewährleistet.</w:t>
      </w:r>
      <w:r>
        <w:br w:type="page"/>
      </w:r>
    </w:p>
    <w:p w:rsidR="003A0719" w:rsidRDefault="00D438A1">
      <w:pPr>
        <w:spacing w:after="113"/>
        <w:jc w:val="both"/>
        <w:rPr>
          <w:b/>
        </w:rPr>
      </w:pPr>
      <w:r>
        <w:rPr>
          <w:rFonts w:ascii="Calibri" w:eastAsia="Calibri" w:hAnsi="Calibri" w:cs="Calibri"/>
          <w:b/>
        </w:rPr>
        <w:lastRenderedPageBreak/>
        <w:t>4. Zeiten für die Tätigkeit im Betrieb</w:t>
      </w:r>
    </w:p>
    <w:p w:rsidR="003A0719" w:rsidRDefault="00D438A1">
      <w:pPr>
        <w:spacing w:after="113"/>
        <w:jc w:val="both"/>
      </w:pPr>
      <w:r>
        <w:rPr>
          <w:rFonts w:ascii="Calibri" w:eastAsia="Calibri" w:hAnsi="Calibri" w:cs="Calibri"/>
        </w:rPr>
        <w:t xml:space="preserve">Das Praktikum beginnt am   und endet voraussichtlich </w:t>
      </w:r>
      <w:proofErr w:type="gramStart"/>
      <w:r>
        <w:rPr>
          <w:rFonts w:ascii="Calibri" w:eastAsia="Calibri" w:hAnsi="Calibri" w:cs="Calibri"/>
        </w:rPr>
        <w:t>am .</w:t>
      </w:r>
      <w:proofErr w:type="gramEnd"/>
      <w:r>
        <w:rPr>
          <w:rFonts w:ascii="Calibri" w:eastAsia="Calibri" w:hAnsi="Calibri" w:cs="Calibri"/>
        </w:rPr>
        <w:t xml:space="preserve"> Die Zeiten für eine Tätigkeit im Betrieb orientieren sich an den betrieblichen Abläufen und an den gesetzlichen Regelungen insbesondere zum Jugendarbeitsschutz. Die durchschnittliche wöchentliche Mi</w:t>
      </w:r>
      <w:r>
        <w:rPr>
          <w:rFonts w:ascii="Calibri" w:eastAsia="Calibri" w:hAnsi="Calibri" w:cs="Calibri"/>
        </w:rPr>
        <w:t>tarbeit sollte 35 Stunden umfassen. Die Ferienzeiten sowie die beweglichen Ferientage der Gesamtschule Hemer gelten auch für die Dauer des Praktikums.</w:t>
      </w:r>
    </w:p>
    <w:p w:rsidR="003A0719" w:rsidRDefault="00D438A1">
      <w:pPr>
        <w:spacing w:after="113"/>
        <w:jc w:val="both"/>
        <w:rPr>
          <w:b/>
        </w:rPr>
      </w:pPr>
      <w:r>
        <w:rPr>
          <w:rFonts w:ascii="Calibri" w:eastAsia="Calibri" w:hAnsi="Calibri" w:cs="Calibri"/>
          <w:b/>
        </w:rPr>
        <w:t>5. Verhalten im Praktikum</w:t>
      </w:r>
    </w:p>
    <w:p w:rsidR="003A0719" w:rsidRDefault="00D438A1">
      <w:pPr>
        <w:spacing w:after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Schülerin / der Schüler verpflichtet sich</w:t>
      </w:r>
    </w:p>
    <w:p w:rsidR="003A0719" w:rsidRDefault="00D438A1">
      <w:pPr>
        <w:numPr>
          <w:ilvl w:val="0"/>
          <w:numId w:val="1"/>
        </w:numPr>
        <w:spacing w:after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 Anweisungen der Verantwortlic</w:t>
      </w:r>
      <w:r>
        <w:rPr>
          <w:rFonts w:ascii="Calibri" w:eastAsia="Calibri" w:hAnsi="Calibri" w:cs="Calibri"/>
        </w:rPr>
        <w:t>hen im Betrieb Folge zu leisten;</w:t>
      </w:r>
    </w:p>
    <w:p w:rsidR="003A0719" w:rsidRDefault="00D438A1">
      <w:pPr>
        <w:numPr>
          <w:ilvl w:val="0"/>
          <w:numId w:val="1"/>
        </w:numPr>
        <w:spacing w:after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festgelegten Arbeitszeiten im Praktikumsbetrieb einzuhalten;</w:t>
      </w:r>
    </w:p>
    <w:p w:rsidR="003A0719" w:rsidRDefault="00D438A1">
      <w:pPr>
        <w:numPr>
          <w:ilvl w:val="0"/>
          <w:numId w:val="1"/>
        </w:numPr>
        <w:spacing w:after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 Falle einer Arbeitsunfähigkeit den Betrieb und die Schule am jeweiligen Tag bis 9:00 Uhr zu</w:t>
      </w:r>
    </w:p>
    <w:p w:rsidR="003A0719" w:rsidRDefault="00D438A1">
      <w:pPr>
        <w:spacing w:after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informieren und ab dem 3. Krankheitstag ein ärztliches Attest v</w:t>
      </w:r>
      <w:r>
        <w:rPr>
          <w:rFonts w:ascii="Calibri" w:eastAsia="Calibri" w:hAnsi="Calibri" w:cs="Calibri"/>
        </w:rPr>
        <w:t>orzulegen.</w:t>
      </w:r>
    </w:p>
    <w:p w:rsidR="003A0719" w:rsidRDefault="00D438A1">
      <w:pPr>
        <w:spacing w:after="113"/>
        <w:jc w:val="both"/>
        <w:rPr>
          <w:b/>
        </w:rPr>
      </w:pPr>
      <w:r>
        <w:rPr>
          <w:rFonts w:ascii="Calibri" w:eastAsia="Calibri" w:hAnsi="Calibri" w:cs="Calibri"/>
          <w:b/>
        </w:rPr>
        <w:t>6. Beendigung des Praktikums</w:t>
      </w:r>
    </w:p>
    <w:p w:rsidR="003A0719" w:rsidRDefault="00D438A1">
      <w:pPr>
        <w:spacing w:after="1134"/>
        <w:jc w:val="both"/>
      </w:pPr>
      <w:r>
        <w:rPr>
          <w:rFonts w:ascii="Calibri" w:eastAsia="Calibri" w:hAnsi="Calibri" w:cs="Calibri"/>
        </w:rPr>
        <w:t>Eine Beendigung des Praktikums ist jederzeit möglich. Ist aus Sicht des Betriebes oder der Schülerin / des Schülers eine Fortsetzung des Praktikums gefährdet, sollten die Gründe dafür in einem gemeinsamen Gespräch un</w:t>
      </w:r>
      <w:r>
        <w:rPr>
          <w:rFonts w:ascii="Calibri" w:eastAsia="Calibri" w:hAnsi="Calibri" w:cs="Calibri"/>
        </w:rPr>
        <w:t>ter Einbeziehung der Schule geklärt werden. Sollte das Praktikum beendet werden, ist die Schule über diese Entscheidung zu informieren.</w:t>
      </w:r>
    </w:p>
    <w:p w:rsidR="003A0719" w:rsidRDefault="00D438A1">
      <w:pPr>
        <w:spacing w:after="57"/>
        <w:jc w:val="both"/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</w:p>
    <w:p w:rsidR="003A0719" w:rsidRDefault="00D438A1">
      <w:pPr>
        <w:spacing w:after="454"/>
        <w:jc w:val="both"/>
      </w:pPr>
      <w:r>
        <w:rPr>
          <w:rFonts w:ascii="Calibri" w:eastAsia="Calibri" w:hAnsi="Calibri" w:cs="Calibri"/>
        </w:rPr>
        <w:t>Datum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Unterschrift Praktikumsbetrieb</w:t>
      </w:r>
    </w:p>
    <w:p w:rsidR="003A0719" w:rsidRDefault="00D438A1">
      <w:pPr>
        <w:spacing w:after="57"/>
        <w:jc w:val="both"/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</w:p>
    <w:p w:rsidR="003A0719" w:rsidRDefault="00D438A1">
      <w:pPr>
        <w:spacing w:after="454"/>
        <w:jc w:val="both"/>
      </w:pPr>
      <w:r>
        <w:rPr>
          <w:rFonts w:ascii="Calibri" w:eastAsia="Calibri" w:hAnsi="Calibri" w:cs="Calibri"/>
        </w:rPr>
        <w:t>Datum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Unterschrift Schülerin / Schüler</w:t>
      </w:r>
    </w:p>
    <w:p w:rsidR="003A0719" w:rsidRDefault="00D438A1">
      <w:pPr>
        <w:spacing w:after="57"/>
        <w:jc w:val="both"/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</w:p>
    <w:p w:rsidR="003A0719" w:rsidRDefault="00D438A1">
      <w:pPr>
        <w:spacing w:after="454"/>
        <w:jc w:val="both"/>
      </w:pPr>
      <w:r>
        <w:rPr>
          <w:rFonts w:ascii="Calibri" w:eastAsia="Calibri" w:hAnsi="Calibri" w:cs="Calibri"/>
        </w:rPr>
        <w:t>Datum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Unterschrift Erzieh</w:t>
      </w:r>
      <w:r>
        <w:rPr>
          <w:rFonts w:ascii="Calibri" w:eastAsia="Calibri" w:hAnsi="Calibri" w:cs="Calibri"/>
        </w:rPr>
        <w:t>ungsberechtigte</w:t>
      </w:r>
    </w:p>
    <w:p w:rsidR="003A0719" w:rsidRDefault="00D438A1">
      <w:pPr>
        <w:spacing w:after="57"/>
        <w:jc w:val="both"/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</w:p>
    <w:p w:rsidR="003A0719" w:rsidRDefault="00D438A1">
      <w:pPr>
        <w:spacing w:after="454"/>
        <w:jc w:val="both"/>
      </w:pPr>
      <w:r>
        <w:rPr>
          <w:rFonts w:ascii="Calibri" w:eastAsia="Calibri" w:hAnsi="Calibri" w:cs="Calibri"/>
        </w:rPr>
        <w:t>Datum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Unterschrift Schulleitung</w:t>
      </w:r>
    </w:p>
    <w:sectPr w:rsidR="003A071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D88"/>
    <w:multiLevelType w:val="multilevel"/>
    <w:tmpl w:val="4FD286D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0719"/>
    <w:rsid w:val="003A0719"/>
    <w:rsid w:val="00D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Papa2</dc:creator>
  <cp:lastModifiedBy>Papa2</cp:lastModifiedBy>
  <cp:revision>2</cp:revision>
  <dcterms:created xsi:type="dcterms:W3CDTF">2019-09-09T15:10:00Z</dcterms:created>
  <dcterms:modified xsi:type="dcterms:W3CDTF">2019-09-09T15:10:00Z</dcterms:modified>
</cp:coreProperties>
</file>